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C6CF1" w14:textId="77666749" w:rsidR="006B63C9" w:rsidRDefault="00A01712" w:rsidP="00A01712">
      <w:r w:rsidRPr="00A01712">
        <w:rPr>
          <w:b/>
          <w:bCs/>
        </w:rPr>
        <w:t>Zásady používání souborů cookies</w:t>
      </w:r>
      <w:r w:rsidRPr="00A01712">
        <w:br/>
      </w:r>
      <w:r w:rsidR="00FC74EB" w:rsidRPr="00FC74EB">
        <w:t xml:space="preserve">Na webových stránkách </w:t>
      </w:r>
      <w:hyperlink r:id="rId5" w:history="1">
        <w:r w:rsidR="00B019FC" w:rsidRPr="0013356C">
          <w:rPr>
            <w:rStyle w:val="Hypertextovodkaz"/>
          </w:rPr>
          <w:t>www.elektroorel.cz</w:t>
        </w:r>
      </w:hyperlink>
      <w:r w:rsidR="00FC74EB" w:rsidRPr="00FC74EB">
        <w:t xml:space="preserve"> používáme soubory cookies, abychom Vám usnadnili prohlížení webu, zlepšovali jeho výkon a mohli lépe přizpůsobit obsah Vašim preferencím. Některé cookies jsou nezbytné pro provoz webu, jiné slouží k analytickým a marketingovým účelům.</w:t>
      </w:r>
    </w:p>
    <w:p w14:paraId="349A1AD7" w14:textId="7E2D4877" w:rsidR="00A01712" w:rsidRDefault="006B63C9" w:rsidP="00A01712">
      <w:r w:rsidRPr="006B63C9">
        <w:t xml:space="preserve">Data z analytických a marketingových cookies mohou být přenášena do USA k subjektům certifikovaným v rámci EU–US Data </w:t>
      </w:r>
      <w:proofErr w:type="spellStart"/>
      <w:r w:rsidRPr="006B63C9">
        <w:t>Privacy</w:t>
      </w:r>
      <w:proofErr w:type="spellEnd"/>
      <w:r w:rsidRPr="006B63C9">
        <w:t xml:space="preserve"> Framework. Pokud s tímto zpracováním nesouhlasíte, můžete příslušné cookies odmítnout.</w:t>
      </w:r>
    </w:p>
    <w:p w14:paraId="4222ABCC" w14:textId="77777777" w:rsidR="006B63C9" w:rsidRPr="00A01712" w:rsidRDefault="006B63C9" w:rsidP="00A01712"/>
    <w:p w14:paraId="170483A6" w14:textId="5607605F" w:rsidR="00A01712" w:rsidRPr="00A01712" w:rsidRDefault="00A01712" w:rsidP="00A01712">
      <w:r w:rsidRPr="00A01712">
        <w:rPr>
          <w:b/>
          <w:bCs/>
        </w:rPr>
        <w:t>Co jsou cookies?</w:t>
      </w:r>
      <w:r w:rsidRPr="00A01712">
        <w:br/>
      </w:r>
      <w:r w:rsidR="00B0063E" w:rsidRPr="00B0063E">
        <w:t>Cookies jsou malé textové soubory, které se při návštěvě našich stránek ukládají do Vašeho zařízení (například do prohlížeče). Obsahují anonymní informace o Vašem chování na webu, jako je navštívená stránka, čas nebo nastavení zobrazení.</w:t>
      </w:r>
      <w:r w:rsidRPr="00A01712">
        <w:br/>
      </w:r>
    </w:p>
    <w:p w14:paraId="1BCC84E6" w14:textId="674FFBF1" w:rsidR="00000D10" w:rsidRDefault="00A01712" w:rsidP="00000D10">
      <w:r w:rsidRPr="00A01712">
        <w:rPr>
          <w:b/>
          <w:bCs/>
        </w:rPr>
        <w:t>Jak udělujete souhlas s používáním cookies?</w:t>
      </w:r>
      <w:r w:rsidRPr="00A01712">
        <w:br/>
      </w:r>
      <w:r w:rsidR="00000D10" w:rsidRPr="00000D10">
        <w:t>Při první návštěvě našeho webu se zobrazí oznamovací lišta, ve které můžete vyjádřit svůj souhlas s používáním jednotlivých kategorií cookies.</w:t>
      </w:r>
      <w:r w:rsidR="00000D10">
        <w:t xml:space="preserve"> </w:t>
      </w:r>
      <w:r w:rsidR="00000D10" w:rsidRPr="00000D10">
        <w:t>Souhlas udělujete kliknutím na příslušné tlačítko v rámci této lišty.</w:t>
      </w:r>
      <w:r w:rsidR="00E93C49">
        <w:t xml:space="preserve"> </w:t>
      </w:r>
      <w:r w:rsidR="00E93C49" w:rsidRPr="00E93C49">
        <w:t>Tlačítka „Povolit vše“ a „Odmítnout vše“ jsou zobrazena rovnocenně – můžete je použít bez jakéhokoli omezení funkcionality webu.</w:t>
      </w:r>
    </w:p>
    <w:p w14:paraId="303E2852" w14:textId="10132627" w:rsidR="00A01712" w:rsidRDefault="00000D10" w:rsidP="00000D10">
      <w:r w:rsidRPr="00000D10">
        <w:t>Své nastavení můžete kdykoli změnit nebo odvolat kliknutím na odkaz „Nastavení cookies“ (umístěný ve spodní části stránky), případně prostřednictvím nastavení Vašeho internetového prohlížeče.</w:t>
      </w:r>
    </w:p>
    <w:p w14:paraId="36110E8E" w14:textId="051C7E7C" w:rsidR="00000D10" w:rsidRDefault="00C956D0" w:rsidP="00A01712">
      <w:r w:rsidRPr="00C956D0">
        <w:t xml:space="preserve">Data z analytických a marketingových cookies mohou být přenášena do USA k subjektům certifikovaným v rámci EU–US Data </w:t>
      </w:r>
      <w:proofErr w:type="spellStart"/>
      <w:r w:rsidRPr="00C956D0">
        <w:t>Privacy</w:t>
      </w:r>
      <w:proofErr w:type="spellEnd"/>
      <w:r w:rsidRPr="00C956D0">
        <w:t xml:space="preserve"> Framework. Pokud s tímto zpracováním nesouhlasíte, můžete příslušné cookies odmítnout.</w:t>
      </w:r>
    </w:p>
    <w:p w14:paraId="26E6AF9F" w14:textId="77777777" w:rsidR="00C956D0" w:rsidRDefault="00C956D0" w:rsidP="00A01712">
      <w:pPr>
        <w:rPr>
          <w:b/>
          <w:bCs/>
        </w:rPr>
      </w:pPr>
    </w:p>
    <w:p w14:paraId="5B9D9E84" w14:textId="27A312B2" w:rsidR="00A01712" w:rsidRPr="00A01712" w:rsidRDefault="00A01712" w:rsidP="00A01712">
      <w:r w:rsidRPr="00A01712">
        <w:rPr>
          <w:b/>
          <w:bCs/>
        </w:rPr>
        <w:t>Jaké cookies používáme a proč?</w:t>
      </w:r>
    </w:p>
    <w:p w14:paraId="660098D0" w14:textId="77777777" w:rsidR="00000D10" w:rsidRPr="00000D10" w:rsidRDefault="00000D10" w:rsidP="00000D10">
      <w:pPr>
        <w:rPr>
          <w:b/>
          <w:bCs/>
        </w:rPr>
      </w:pPr>
      <w:r w:rsidRPr="00000D10">
        <w:rPr>
          <w:b/>
          <w:bCs/>
        </w:rPr>
        <w:t>Nezbytné cookies</w:t>
      </w:r>
      <w:r w:rsidRPr="00000D10">
        <w:rPr>
          <w:b/>
          <w:bCs/>
        </w:rPr>
        <w:br/>
      </w:r>
      <w:r w:rsidRPr="00000D10">
        <w:t>Tyto cookies jsou nutné pro správné fungování webu a jeho základních funkcí, jako je přihlášení, zabezpečení nebo zpracování objednávky. Jejich použití nevyžaduje Váš souhlas.</w:t>
      </w:r>
    </w:p>
    <w:p w14:paraId="3FF35142" w14:textId="77777777" w:rsidR="00000D10" w:rsidRPr="00000D10" w:rsidRDefault="00000D10" w:rsidP="00000D10">
      <w:pPr>
        <w:rPr>
          <w:b/>
          <w:bCs/>
        </w:rPr>
      </w:pPr>
      <w:r w:rsidRPr="00000D10">
        <w:rPr>
          <w:b/>
          <w:bCs/>
        </w:rPr>
        <w:t>Analytické cookies</w:t>
      </w:r>
      <w:r w:rsidRPr="00000D10">
        <w:rPr>
          <w:b/>
          <w:bCs/>
        </w:rPr>
        <w:br/>
      </w:r>
      <w:r w:rsidRPr="00000D10">
        <w:t>Umožňují nám sledovat chování návštěvníků webu a analyzovat, jak je web používán. Pomáhají nám vylepšovat jeho funkčnost, přehlednost a obsah. Používání těchto cookies je podmíněno Vaším souhlasem.</w:t>
      </w:r>
    </w:p>
    <w:p w14:paraId="748127D1" w14:textId="77777777" w:rsidR="00000D10" w:rsidRPr="00000D10" w:rsidRDefault="00000D10" w:rsidP="00000D10">
      <w:pPr>
        <w:rPr>
          <w:b/>
          <w:bCs/>
        </w:rPr>
      </w:pPr>
      <w:r w:rsidRPr="00000D10">
        <w:rPr>
          <w:b/>
          <w:bCs/>
        </w:rPr>
        <w:t>Marketingové cookies</w:t>
      </w:r>
      <w:r w:rsidRPr="00000D10">
        <w:rPr>
          <w:b/>
          <w:bCs/>
        </w:rPr>
        <w:br/>
      </w:r>
      <w:r w:rsidRPr="00000D10">
        <w:t>Tyto cookies slouží k zobrazování personalizované reklamy na základě Vašich preferencí. Umožňují také opětovné cílení reklamy (</w:t>
      </w:r>
      <w:proofErr w:type="spellStart"/>
      <w:r w:rsidRPr="00000D10">
        <w:t>retargeting</w:t>
      </w:r>
      <w:proofErr w:type="spellEnd"/>
      <w:r w:rsidRPr="00000D10">
        <w:t>). Pro jejich využití potřebujeme Váš souhlas.</w:t>
      </w:r>
    </w:p>
    <w:p w14:paraId="77C3A522" w14:textId="77777777" w:rsidR="00000D10" w:rsidRDefault="00000D10" w:rsidP="00A01712">
      <w:pPr>
        <w:rPr>
          <w:b/>
          <w:bCs/>
        </w:rPr>
      </w:pPr>
    </w:p>
    <w:p w14:paraId="0EDF8A44" w14:textId="71EBA270" w:rsidR="00A01712" w:rsidRPr="00A01712" w:rsidRDefault="00A01712" w:rsidP="00A01712">
      <w:r w:rsidRPr="00A01712">
        <w:rPr>
          <w:b/>
          <w:bCs/>
        </w:rPr>
        <w:t>Používané soubory cookies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1314"/>
        <w:gridCol w:w="1437"/>
        <w:gridCol w:w="2015"/>
        <w:gridCol w:w="814"/>
        <w:gridCol w:w="1496"/>
      </w:tblGrid>
      <w:tr w:rsidR="00ED21A5" w:rsidRPr="00ED21A5" w14:paraId="5B7EE40C" w14:textId="77777777" w:rsidTr="00ED21A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594E71" w14:textId="77777777" w:rsidR="00ED21A5" w:rsidRPr="00ED21A5" w:rsidRDefault="00ED21A5" w:rsidP="00ED21A5">
            <w:pPr>
              <w:spacing w:before="100" w:beforeAutospacing="1" w:after="100" w:afterAutospacing="1"/>
              <w:rPr>
                <w:b/>
                <w:bCs/>
              </w:rPr>
            </w:pPr>
            <w:r w:rsidRPr="00ED21A5">
              <w:rPr>
                <w:b/>
                <w:bCs/>
              </w:rPr>
              <w:lastRenderedPageBreak/>
              <w:t>Název / nástroj</w:t>
            </w:r>
          </w:p>
        </w:tc>
        <w:tc>
          <w:tcPr>
            <w:tcW w:w="0" w:type="auto"/>
            <w:vAlign w:val="center"/>
            <w:hideMark/>
          </w:tcPr>
          <w:p w14:paraId="7C22F97F" w14:textId="77777777" w:rsidR="00ED21A5" w:rsidRPr="00ED21A5" w:rsidRDefault="00ED21A5" w:rsidP="00ED21A5">
            <w:pPr>
              <w:spacing w:before="100" w:beforeAutospacing="1" w:after="100" w:afterAutospacing="1"/>
              <w:rPr>
                <w:b/>
                <w:bCs/>
              </w:rPr>
            </w:pPr>
            <w:r w:rsidRPr="00ED21A5">
              <w:rPr>
                <w:b/>
                <w:bCs/>
              </w:rPr>
              <w:t>Typ</w:t>
            </w:r>
          </w:p>
        </w:tc>
        <w:tc>
          <w:tcPr>
            <w:tcW w:w="0" w:type="auto"/>
            <w:vAlign w:val="center"/>
            <w:hideMark/>
          </w:tcPr>
          <w:p w14:paraId="64CA8308" w14:textId="77777777" w:rsidR="00ED21A5" w:rsidRPr="00ED21A5" w:rsidRDefault="00ED21A5" w:rsidP="00ED21A5">
            <w:pPr>
              <w:spacing w:before="100" w:beforeAutospacing="1" w:after="100" w:afterAutospacing="1"/>
              <w:rPr>
                <w:b/>
                <w:bCs/>
              </w:rPr>
            </w:pPr>
            <w:r w:rsidRPr="00ED21A5">
              <w:rPr>
                <w:b/>
                <w:bCs/>
              </w:rPr>
              <w:t>Vydavatel</w:t>
            </w:r>
          </w:p>
        </w:tc>
        <w:tc>
          <w:tcPr>
            <w:tcW w:w="0" w:type="auto"/>
            <w:vAlign w:val="center"/>
            <w:hideMark/>
          </w:tcPr>
          <w:p w14:paraId="4811BA86" w14:textId="77777777" w:rsidR="00ED21A5" w:rsidRPr="00ED21A5" w:rsidRDefault="00ED21A5" w:rsidP="00ED21A5">
            <w:pPr>
              <w:spacing w:before="100" w:beforeAutospacing="1" w:after="100" w:afterAutospacing="1"/>
              <w:rPr>
                <w:b/>
                <w:bCs/>
              </w:rPr>
            </w:pPr>
            <w:r w:rsidRPr="00ED21A5">
              <w:rPr>
                <w:b/>
                <w:bCs/>
              </w:rPr>
              <w:t>Účel a popis</w:t>
            </w:r>
          </w:p>
        </w:tc>
        <w:tc>
          <w:tcPr>
            <w:tcW w:w="0" w:type="auto"/>
            <w:vAlign w:val="center"/>
            <w:hideMark/>
          </w:tcPr>
          <w:p w14:paraId="6B2D80BE" w14:textId="77777777" w:rsidR="00ED21A5" w:rsidRPr="00ED21A5" w:rsidRDefault="00ED21A5" w:rsidP="00ED21A5">
            <w:pPr>
              <w:spacing w:before="100" w:beforeAutospacing="1" w:after="100" w:afterAutospacing="1"/>
              <w:rPr>
                <w:b/>
                <w:bCs/>
              </w:rPr>
            </w:pPr>
            <w:r w:rsidRPr="00ED21A5">
              <w:rPr>
                <w:b/>
                <w:bCs/>
              </w:rPr>
              <w:t>Doba trvání</w:t>
            </w:r>
          </w:p>
        </w:tc>
        <w:tc>
          <w:tcPr>
            <w:tcW w:w="0" w:type="auto"/>
            <w:vAlign w:val="center"/>
            <w:hideMark/>
          </w:tcPr>
          <w:p w14:paraId="4BB0DF9A" w14:textId="77777777" w:rsidR="00ED21A5" w:rsidRPr="00ED21A5" w:rsidRDefault="00ED21A5" w:rsidP="00ED21A5">
            <w:pPr>
              <w:spacing w:before="100" w:beforeAutospacing="1" w:after="100" w:afterAutospacing="1"/>
              <w:rPr>
                <w:b/>
                <w:bCs/>
              </w:rPr>
            </w:pPr>
            <w:r w:rsidRPr="00ED21A5">
              <w:rPr>
                <w:b/>
                <w:bCs/>
              </w:rPr>
              <w:t>Přenos mimo EU</w:t>
            </w:r>
          </w:p>
        </w:tc>
      </w:tr>
      <w:tr w:rsidR="00ED21A5" w:rsidRPr="00ED21A5" w14:paraId="330589DC" w14:textId="77777777" w:rsidTr="00ED21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F76AE" w14:textId="77777777" w:rsidR="00ED21A5" w:rsidRPr="00ED21A5" w:rsidRDefault="00ED21A5" w:rsidP="00ED21A5">
            <w:pPr>
              <w:spacing w:before="100" w:beforeAutospacing="1" w:after="100" w:afterAutospacing="1"/>
            </w:pPr>
            <w:proofErr w:type="spellStart"/>
            <w:r w:rsidRPr="00ED21A5">
              <w:t>nette</w:t>
            </w:r>
            <w:proofErr w:type="spellEnd"/>
            <w:r w:rsidRPr="00ED21A5">
              <w:t>-browser</w:t>
            </w:r>
          </w:p>
        </w:tc>
        <w:tc>
          <w:tcPr>
            <w:tcW w:w="0" w:type="auto"/>
            <w:vAlign w:val="center"/>
            <w:hideMark/>
          </w:tcPr>
          <w:p w14:paraId="3C78AE47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Nezbytné</w:t>
            </w:r>
          </w:p>
        </w:tc>
        <w:tc>
          <w:tcPr>
            <w:tcW w:w="0" w:type="auto"/>
            <w:vAlign w:val="center"/>
            <w:hideMark/>
          </w:tcPr>
          <w:p w14:paraId="7CC2B50D" w14:textId="61E84C7F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elektroorel.cz</w:t>
            </w:r>
          </w:p>
        </w:tc>
        <w:tc>
          <w:tcPr>
            <w:tcW w:w="0" w:type="auto"/>
            <w:vAlign w:val="center"/>
            <w:hideMark/>
          </w:tcPr>
          <w:p w14:paraId="54A8BD11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Uchování relace návštěvníka, přihlášení, funkce košíku</w:t>
            </w:r>
          </w:p>
        </w:tc>
        <w:tc>
          <w:tcPr>
            <w:tcW w:w="0" w:type="auto"/>
            <w:vAlign w:val="center"/>
            <w:hideMark/>
          </w:tcPr>
          <w:p w14:paraId="686A0D11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Po dobu relace</w:t>
            </w:r>
          </w:p>
        </w:tc>
        <w:tc>
          <w:tcPr>
            <w:tcW w:w="0" w:type="auto"/>
            <w:vAlign w:val="center"/>
            <w:hideMark/>
          </w:tcPr>
          <w:p w14:paraId="4784217D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Ne</w:t>
            </w:r>
          </w:p>
        </w:tc>
      </w:tr>
      <w:tr w:rsidR="00ED21A5" w:rsidRPr="00ED21A5" w14:paraId="514C1CA3" w14:textId="77777777" w:rsidTr="00ED21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68167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UPGATES_PHPSESSID</w:t>
            </w:r>
          </w:p>
        </w:tc>
        <w:tc>
          <w:tcPr>
            <w:tcW w:w="0" w:type="auto"/>
            <w:vAlign w:val="center"/>
            <w:hideMark/>
          </w:tcPr>
          <w:p w14:paraId="211F4D5F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Nezbytné</w:t>
            </w:r>
          </w:p>
        </w:tc>
        <w:tc>
          <w:tcPr>
            <w:tcW w:w="0" w:type="auto"/>
            <w:vAlign w:val="center"/>
            <w:hideMark/>
          </w:tcPr>
          <w:p w14:paraId="48E80037" w14:textId="27CB9069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elektroorel.cz</w:t>
            </w:r>
          </w:p>
        </w:tc>
        <w:tc>
          <w:tcPr>
            <w:tcW w:w="0" w:type="auto"/>
            <w:vAlign w:val="center"/>
            <w:hideMark/>
          </w:tcPr>
          <w:p w14:paraId="075D1B7F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Identifikace relace a udržení přihlášení</w:t>
            </w:r>
          </w:p>
        </w:tc>
        <w:tc>
          <w:tcPr>
            <w:tcW w:w="0" w:type="auto"/>
            <w:vAlign w:val="center"/>
            <w:hideMark/>
          </w:tcPr>
          <w:p w14:paraId="19F47EA0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1 měsíc</w:t>
            </w:r>
          </w:p>
        </w:tc>
        <w:tc>
          <w:tcPr>
            <w:tcW w:w="0" w:type="auto"/>
            <w:vAlign w:val="center"/>
            <w:hideMark/>
          </w:tcPr>
          <w:p w14:paraId="53AA8F66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Ne</w:t>
            </w:r>
          </w:p>
        </w:tc>
      </w:tr>
      <w:tr w:rsidR="00ED21A5" w:rsidRPr="00ED21A5" w14:paraId="099346A5" w14:textId="77777777" w:rsidTr="00ED21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37839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 xml:space="preserve">Google </w:t>
            </w:r>
            <w:proofErr w:type="spellStart"/>
            <w:r w:rsidRPr="00ED21A5">
              <w:t>Analytics</w:t>
            </w:r>
            <w:proofErr w:type="spellEnd"/>
            <w:r w:rsidRPr="00ED21A5">
              <w:t xml:space="preserve"> 4</w:t>
            </w:r>
          </w:p>
        </w:tc>
        <w:tc>
          <w:tcPr>
            <w:tcW w:w="0" w:type="auto"/>
            <w:vAlign w:val="center"/>
            <w:hideMark/>
          </w:tcPr>
          <w:p w14:paraId="6A5808D5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Analytické</w:t>
            </w:r>
          </w:p>
        </w:tc>
        <w:tc>
          <w:tcPr>
            <w:tcW w:w="0" w:type="auto"/>
            <w:vAlign w:val="center"/>
            <w:hideMark/>
          </w:tcPr>
          <w:p w14:paraId="4E57C365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Google LLC</w:t>
            </w:r>
          </w:p>
        </w:tc>
        <w:tc>
          <w:tcPr>
            <w:tcW w:w="0" w:type="auto"/>
            <w:vAlign w:val="center"/>
            <w:hideMark/>
          </w:tcPr>
          <w:p w14:paraId="17EFE8BD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Anonymní statistiky návštěvnosti</w:t>
            </w:r>
          </w:p>
        </w:tc>
        <w:tc>
          <w:tcPr>
            <w:tcW w:w="0" w:type="auto"/>
            <w:vAlign w:val="center"/>
            <w:hideMark/>
          </w:tcPr>
          <w:p w14:paraId="69C0557A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14 měsíců</w:t>
            </w:r>
          </w:p>
        </w:tc>
        <w:tc>
          <w:tcPr>
            <w:tcW w:w="0" w:type="auto"/>
            <w:vAlign w:val="center"/>
            <w:hideMark/>
          </w:tcPr>
          <w:p w14:paraId="129C19B7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 xml:space="preserve">USA – DPF (Data </w:t>
            </w:r>
            <w:proofErr w:type="spellStart"/>
            <w:r w:rsidRPr="00ED21A5">
              <w:t>Privacy</w:t>
            </w:r>
            <w:proofErr w:type="spellEnd"/>
            <w:r w:rsidRPr="00ED21A5">
              <w:t xml:space="preserve"> Framework)</w:t>
            </w:r>
          </w:p>
        </w:tc>
      </w:tr>
      <w:tr w:rsidR="00ED21A5" w:rsidRPr="00ED21A5" w14:paraId="043BB1EE" w14:textId="77777777" w:rsidTr="00ED21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9CE27" w14:textId="77777777" w:rsidR="00ED21A5" w:rsidRPr="00ED21A5" w:rsidRDefault="00ED21A5" w:rsidP="00ED21A5">
            <w:pPr>
              <w:spacing w:before="100" w:beforeAutospacing="1" w:after="100" w:afterAutospacing="1"/>
            </w:pPr>
            <w:proofErr w:type="spellStart"/>
            <w:r w:rsidRPr="00ED21A5">
              <w:t>Smartlook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36A06E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Analytické</w:t>
            </w:r>
          </w:p>
        </w:tc>
        <w:tc>
          <w:tcPr>
            <w:tcW w:w="0" w:type="auto"/>
            <w:vAlign w:val="center"/>
            <w:hideMark/>
          </w:tcPr>
          <w:p w14:paraId="33B59C50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Smartlook.com</w:t>
            </w:r>
          </w:p>
        </w:tc>
        <w:tc>
          <w:tcPr>
            <w:tcW w:w="0" w:type="auto"/>
            <w:vAlign w:val="center"/>
            <w:hideMark/>
          </w:tcPr>
          <w:p w14:paraId="593A88BF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Analýza pohybu a chování uživatelů</w:t>
            </w:r>
          </w:p>
        </w:tc>
        <w:tc>
          <w:tcPr>
            <w:tcW w:w="0" w:type="auto"/>
            <w:vAlign w:val="center"/>
            <w:hideMark/>
          </w:tcPr>
          <w:p w14:paraId="359CDF81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12 měsíců</w:t>
            </w:r>
          </w:p>
        </w:tc>
        <w:tc>
          <w:tcPr>
            <w:tcW w:w="0" w:type="auto"/>
            <w:vAlign w:val="center"/>
            <w:hideMark/>
          </w:tcPr>
          <w:p w14:paraId="5E3722B7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USA – SCC</w:t>
            </w:r>
          </w:p>
        </w:tc>
      </w:tr>
      <w:tr w:rsidR="00ED21A5" w:rsidRPr="00ED21A5" w14:paraId="09659283" w14:textId="77777777" w:rsidTr="00ED21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5BD13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Facebook Pixel</w:t>
            </w:r>
          </w:p>
        </w:tc>
        <w:tc>
          <w:tcPr>
            <w:tcW w:w="0" w:type="auto"/>
            <w:vAlign w:val="center"/>
            <w:hideMark/>
          </w:tcPr>
          <w:p w14:paraId="1FD32B91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Marketingové</w:t>
            </w:r>
          </w:p>
        </w:tc>
        <w:tc>
          <w:tcPr>
            <w:tcW w:w="0" w:type="auto"/>
            <w:vAlign w:val="center"/>
            <w:hideMark/>
          </w:tcPr>
          <w:p w14:paraId="033B0CDB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 xml:space="preserve">Meta </w:t>
            </w:r>
            <w:proofErr w:type="spellStart"/>
            <w:r w:rsidRPr="00ED21A5">
              <w:t>Platforms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68EEDD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Personalizované reklamy na Facebooku</w:t>
            </w:r>
          </w:p>
        </w:tc>
        <w:tc>
          <w:tcPr>
            <w:tcW w:w="0" w:type="auto"/>
            <w:vAlign w:val="center"/>
            <w:hideMark/>
          </w:tcPr>
          <w:p w14:paraId="53A04015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90 dní</w:t>
            </w:r>
          </w:p>
        </w:tc>
        <w:tc>
          <w:tcPr>
            <w:tcW w:w="0" w:type="auto"/>
            <w:vAlign w:val="center"/>
            <w:hideMark/>
          </w:tcPr>
          <w:p w14:paraId="45C749C3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USA – DPF</w:t>
            </w:r>
          </w:p>
        </w:tc>
      </w:tr>
      <w:tr w:rsidR="00ED21A5" w:rsidRPr="00ED21A5" w14:paraId="72DD94EE" w14:textId="77777777" w:rsidTr="00ED21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268CF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 xml:space="preserve">Google </w:t>
            </w:r>
            <w:proofErr w:type="spellStart"/>
            <w:r w:rsidRPr="00ED21A5">
              <w:t>Ads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6B900A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Marketingové</w:t>
            </w:r>
          </w:p>
        </w:tc>
        <w:tc>
          <w:tcPr>
            <w:tcW w:w="0" w:type="auto"/>
            <w:vAlign w:val="center"/>
            <w:hideMark/>
          </w:tcPr>
          <w:p w14:paraId="2C818402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Google LLC</w:t>
            </w:r>
          </w:p>
        </w:tc>
        <w:tc>
          <w:tcPr>
            <w:tcW w:w="0" w:type="auto"/>
            <w:vAlign w:val="center"/>
            <w:hideMark/>
          </w:tcPr>
          <w:p w14:paraId="7FB2194A" w14:textId="77777777" w:rsidR="00ED21A5" w:rsidRPr="00ED21A5" w:rsidRDefault="00ED21A5" w:rsidP="00ED21A5">
            <w:pPr>
              <w:spacing w:before="100" w:beforeAutospacing="1" w:after="100" w:afterAutospacing="1"/>
            </w:pPr>
            <w:proofErr w:type="spellStart"/>
            <w:r w:rsidRPr="00ED21A5">
              <w:t>Remarketing</w:t>
            </w:r>
            <w:proofErr w:type="spellEnd"/>
            <w:r w:rsidRPr="00ED21A5">
              <w:t xml:space="preserve"> a cílení reklam v síti Google</w:t>
            </w:r>
          </w:p>
        </w:tc>
        <w:tc>
          <w:tcPr>
            <w:tcW w:w="0" w:type="auto"/>
            <w:vAlign w:val="center"/>
            <w:hideMark/>
          </w:tcPr>
          <w:p w14:paraId="6E81208B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12 měsíců</w:t>
            </w:r>
          </w:p>
        </w:tc>
        <w:tc>
          <w:tcPr>
            <w:tcW w:w="0" w:type="auto"/>
            <w:vAlign w:val="center"/>
            <w:hideMark/>
          </w:tcPr>
          <w:p w14:paraId="6ACA6DA7" w14:textId="77777777" w:rsidR="00ED21A5" w:rsidRPr="00ED21A5" w:rsidRDefault="00ED21A5" w:rsidP="00ED21A5">
            <w:pPr>
              <w:spacing w:before="100" w:beforeAutospacing="1" w:after="100" w:afterAutospacing="1"/>
            </w:pPr>
            <w:r w:rsidRPr="00ED21A5">
              <w:t>USA – DPF</w:t>
            </w:r>
          </w:p>
        </w:tc>
      </w:tr>
    </w:tbl>
    <w:p w14:paraId="7D73BCBE" w14:textId="3ECD4442" w:rsidR="00E9693B" w:rsidRDefault="00E9693B" w:rsidP="00CF5756">
      <w:pPr>
        <w:spacing w:before="100" w:beforeAutospacing="1" w:after="100" w:afterAutospacing="1"/>
      </w:pPr>
      <w:r w:rsidRPr="00E9693B">
        <w:t xml:space="preserve">Další informace o zpracování cookies poskytovaných třetími stranami naleznete na jejich oficiálních stránkách: </w:t>
      </w:r>
    </w:p>
    <w:p w14:paraId="782F7E92" w14:textId="77777777" w:rsidR="00661847" w:rsidRDefault="00E9693B" w:rsidP="00661847">
      <w:pPr>
        <w:pStyle w:val="Odstavecseseznamem"/>
        <w:numPr>
          <w:ilvl w:val="0"/>
          <w:numId w:val="5"/>
        </w:numPr>
        <w:spacing w:before="100" w:beforeAutospacing="1" w:after="100" w:afterAutospacing="1"/>
      </w:pPr>
      <w:hyperlink r:id="rId6" w:history="1">
        <w:r w:rsidRPr="00661847">
          <w:rPr>
            <w:rStyle w:val="Hypertextovodkaz"/>
          </w:rPr>
          <w:t xml:space="preserve">Google </w:t>
        </w:r>
        <w:proofErr w:type="spellStart"/>
        <w:r w:rsidRPr="00661847">
          <w:rPr>
            <w:rStyle w:val="Hypertextovodkaz"/>
          </w:rPr>
          <w:t>Analytics</w:t>
        </w:r>
        <w:proofErr w:type="spellEnd"/>
      </w:hyperlink>
    </w:p>
    <w:p w14:paraId="61C52255" w14:textId="77777777" w:rsidR="00661847" w:rsidRDefault="00E9693B" w:rsidP="00661847">
      <w:pPr>
        <w:pStyle w:val="Odstavecseseznamem"/>
        <w:numPr>
          <w:ilvl w:val="0"/>
          <w:numId w:val="5"/>
        </w:numPr>
        <w:spacing w:before="100" w:beforeAutospacing="1" w:after="100" w:afterAutospacing="1"/>
      </w:pPr>
      <w:hyperlink r:id="rId7" w:history="1">
        <w:r w:rsidRPr="00661847">
          <w:rPr>
            <w:rStyle w:val="Hypertextovodkaz"/>
          </w:rPr>
          <w:t>Facebook Pixel</w:t>
        </w:r>
      </w:hyperlink>
    </w:p>
    <w:p w14:paraId="034572FB" w14:textId="119D7CB0" w:rsidR="00E9693B" w:rsidRDefault="00E9693B" w:rsidP="00661847">
      <w:pPr>
        <w:pStyle w:val="Odstavecseseznamem"/>
        <w:numPr>
          <w:ilvl w:val="0"/>
          <w:numId w:val="5"/>
        </w:numPr>
        <w:spacing w:before="100" w:beforeAutospacing="1" w:after="100" w:afterAutospacing="1"/>
      </w:pPr>
      <w:hyperlink r:id="rId8" w:history="1">
        <w:proofErr w:type="spellStart"/>
        <w:r w:rsidRPr="00661847">
          <w:rPr>
            <w:rStyle w:val="Hypertextovodkaz"/>
          </w:rPr>
          <w:t>Smartlook</w:t>
        </w:r>
        <w:proofErr w:type="spellEnd"/>
      </w:hyperlink>
    </w:p>
    <w:p w14:paraId="5C38E69D" w14:textId="3ED4C2E4" w:rsidR="00CF5756" w:rsidRDefault="00CF5756" w:rsidP="00CF5756">
      <w:pPr>
        <w:spacing w:before="100" w:beforeAutospacing="1" w:after="100" w:afterAutospacing="1"/>
      </w:pPr>
      <w:r>
        <w:t>Souhlas s používáním souborů cookies je zcela dobrovolný. Můžete jej kdykoli změnit nebo odvolat:</w:t>
      </w:r>
    </w:p>
    <w:p w14:paraId="0DF402BC" w14:textId="77777777" w:rsidR="00CF5756" w:rsidRDefault="00CF5756" w:rsidP="00CF5756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prostřednictvím odkazu „Nastavení cookies“ ve spodní části našich webových stránek,</w:t>
      </w:r>
    </w:p>
    <w:p w14:paraId="651996C6" w14:textId="77777777" w:rsidR="00CF5756" w:rsidRDefault="00CF5756" w:rsidP="00CF5756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změnou nastavení cookies přímo ve Vašem internetovém prohlížeči.</w:t>
      </w:r>
    </w:p>
    <w:p w14:paraId="21BA17C7" w14:textId="77777777" w:rsidR="00CF5756" w:rsidRDefault="00CF5756" w:rsidP="00CF5756">
      <w:pPr>
        <w:spacing w:before="100" w:beforeAutospacing="1" w:after="100" w:afterAutospacing="1"/>
      </w:pPr>
      <w:r>
        <w:t>Zde naleznete návody pro nejpoužívanější prohlížeče:</w:t>
      </w:r>
    </w:p>
    <w:p w14:paraId="7B2EEBB4" w14:textId="1584407D" w:rsidR="00CF5756" w:rsidRDefault="00CF5756" w:rsidP="00CF5756">
      <w:pPr>
        <w:numPr>
          <w:ilvl w:val="0"/>
          <w:numId w:val="3"/>
        </w:numPr>
        <w:spacing w:before="100" w:beforeAutospacing="1" w:after="100" w:afterAutospacing="1" w:line="240" w:lineRule="auto"/>
      </w:pPr>
      <w:hyperlink r:id="rId9" w:history="1">
        <w:r w:rsidRPr="00CF5756">
          <w:rPr>
            <w:rStyle w:val="Hypertextovodkaz"/>
          </w:rPr>
          <w:t>Google Chrome</w:t>
        </w:r>
      </w:hyperlink>
    </w:p>
    <w:p w14:paraId="5215645B" w14:textId="77777777" w:rsidR="00CF5756" w:rsidRDefault="00CF5756" w:rsidP="00CF5756">
      <w:pPr>
        <w:numPr>
          <w:ilvl w:val="0"/>
          <w:numId w:val="3"/>
        </w:numPr>
        <w:spacing w:before="100" w:beforeAutospacing="1" w:after="100" w:afterAutospacing="1" w:line="240" w:lineRule="auto"/>
      </w:pPr>
      <w:hyperlink r:id="rId10" w:tgtFrame="_new" w:history="1">
        <w:r>
          <w:rPr>
            <w:rStyle w:val="Hypertextovodkaz"/>
          </w:rPr>
          <w:t>Mozilla Firefox</w:t>
        </w:r>
      </w:hyperlink>
    </w:p>
    <w:p w14:paraId="19B7DC97" w14:textId="77777777" w:rsidR="00CF5756" w:rsidRDefault="00CF5756" w:rsidP="00CF5756">
      <w:pPr>
        <w:numPr>
          <w:ilvl w:val="0"/>
          <w:numId w:val="3"/>
        </w:numPr>
        <w:spacing w:before="100" w:beforeAutospacing="1" w:after="100" w:afterAutospacing="1" w:line="240" w:lineRule="auto"/>
      </w:pPr>
      <w:hyperlink r:id="rId11" w:tgtFrame="_new" w:history="1">
        <w:r>
          <w:rPr>
            <w:rStyle w:val="Hypertextovodkaz"/>
          </w:rPr>
          <w:t xml:space="preserve">Microsoft </w:t>
        </w:r>
        <w:proofErr w:type="spellStart"/>
        <w:r>
          <w:rPr>
            <w:rStyle w:val="Hypertextovodkaz"/>
          </w:rPr>
          <w:t>Edge</w:t>
        </w:r>
        <w:proofErr w:type="spellEnd"/>
      </w:hyperlink>
    </w:p>
    <w:p w14:paraId="3D96450D" w14:textId="77777777" w:rsidR="00CF5756" w:rsidRDefault="00CF5756" w:rsidP="00CF5756">
      <w:pPr>
        <w:numPr>
          <w:ilvl w:val="0"/>
          <w:numId w:val="3"/>
        </w:numPr>
        <w:spacing w:before="100" w:beforeAutospacing="1" w:after="100" w:afterAutospacing="1" w:line="240" w:lineRule="auto"/>
      </w:pPr>
      <w:hyperlink r:id="rId12" w:tgtFrame="_new" w:history="1">
        <w:r>
          <w:rPr>
            <w:rStyle w:val="Hypertextovodkaz"/>
          </w:rPr>
          <w:t>Safari (Apple)</w:t>
        </w:r>
      </w:hyperlink>
    </w:p>
    <w:p w14:paraId="48E3E667" w14:textId="2BD7E748" w:rsidR="00CF5756" w:rsidRDefault="00CF5756" w:rsidP="00CF5756">
      <w:pPr>
        <w:numPr>
          <w:ilvl w:val="0"/>
          <w:numId w:val="3"/>
        </w:numPr>
        <w:spacing w:before="100" w:beforeAutospacing="1" w:after="100" w:afterAutospacing="1" w:line="240" w:lineRule="auto"/>
      </w:pPr>
      <w:hyperlink r:id="rId13" w:history="1">
        <w:r w:rsidRPr="00761509">
          <w:rPr>
            <w:rStyle w:val="Hypertextovodkaz"/>
          </w:rPr>
          <w:t>Opera</w:t>
        </w:r>
      </w:hyperlink>
    </w:p>
    <w:p w14:paraId="6A0ADFB9" w14:textId="77777777" w:rsidR="00CF5756" w:rsidRDefault="00000000" w:rsidP="00CF5756">
      <w:pPr>
        <w:spacing w:after="0"/>
      </w:pPr>
      <w:r>
        <w:pict w14:anchorId="317B24A0">
          <v:rect id="_x0000_i1025" style="width:0;height:1.5pt" o:hralign="center" o:hrstd="t" o:hr="t" fillcolor="#a0a0a0" stroked="f"/>
        </w:pict>
      </w:r>
    </w:p>
    <w:p w14:paraId="3E35A209" w14:textId="77777777" w:rsidR="00CF5756" w:rsidRDefault="00CF5756" w:rsidP="00CF5756">
      <w:pPr>
        <w:pStyle w:val="Nadpis3"/>
      </w:pPr>
      <w:r>
        <w:rPr>
          <w:rFonts w:ascii="Segoe UI Emoji" w:hAnsi="Segoe UI Emoji" w:cs="Segoe UI Emoji"/>
        </w:rPr>
        <w:t>🧾</w:t>
      </w:r>
      <w:r>
        <w:t xml:space="preserve"> </w:t>
      </w:r>
      <w:r>
        <w:rPr>
          <w:rStyle w:val="Siln"/>
          <w:b w:val="0"/>
          <w:bCs w:val="0"/>
        </w:rPr>
        <w:t>Kontakt</w:t>
      </w:r>
    </w:p>
    <w:p w14:paraId="2A960757" w14:textId="77777777" w:rsidR="00CF5756" w:rsidRDefault="00CF5756" w:rsidP="00CF5756">
      <w:pPr>
        <w:spacing w:before="100" w:beforeAutospacing="1" w:after="100" w:afterAutospacing="1"/>
      </w:pPr>
      <w:r>
        <w:t>V případě dotazů k používání cookies nebo ochraně osobních údajů nás můžete kontaktovat:</w:t>
      </w:r>
    </w:p>
    <w:p w14:paraId="58A466CD" w14:textId="70CE0379" w:rsidR="00CF5756" w:rsidRDefault="002D2E75" w:rsidP="00CF5756">
      <w:pPr>
        <w:spacing w:before="100" w:beforeAutospacing="1" w:after="100" w:afterAutospacing="1"/>
      </w:pPr>
      <w:r w:rsidRPr="002D2E75">
        <w:rPr>
          <w:b/>
          <w:bCs/>
        </w:rPr>
        <w:lastRenderedPageBreak/>
        <w:t>Elektro Orel (Martin Píša)</w:t>
      </w:r>
      <w:r w:rsidR="00CF5756">
        <w:rPr>
          <w:rStyle w:val="Siln"/>
        </w:rPr>
        <w:t xml:space="preserve"> – správce osobních údajů</w:t>
      </w:r>
      <w:r w:rsidR="00CF5756">
        <w:br/>
        <w:t xml:space="preserve">E-mail: </w:t>
      </w:r>
      <w:r w:rsidR="00C566B5" w:rsidRPr="00C566B5">
        <w:t>info@elektroorel.cz</w:t>
      </w:r>
      <w:r w:rsidR="00CF5756">
        <w:br/>
        <w:t>Telefon: +420 737 388 868</w:t>
      </w:r>
    </w:p>
    <w:p w14:paraId="6B9F7972" w14:textId="333CD661" w:rsidR="00B61845" w:rsidRDefault="00761509">
      <w:r w:rsidRPr="00761509">
        <w:t>Více informací o ochraně osobních údajů naleznete</w:t>
      </w:r>
      <w:r w:rsidR="00A01712" w:rsidRPr="00A01712">
        <w:t> zde.</w:t>
      </w:r>
    </w:p>
    <w:sectPr w:rsidR="00B61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33BB"/>
    <w:multiLevelType w:val="hybridMultilevel"/>
    <w:tmpl w:val="A1607F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6201C"/>
    <w:multiLevelType w:val="hybridMultilevel"/>
    <w:tmpl w:val="FEE8C2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231DD"/>
    <w:multiLevelType w:val="multilevel"/>
    <w:tmpl w:val="72EA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C643B"/>
    <w:multiLevelType w:val="multilevel"/>
    <w:tmpl w:val="0F26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9116C"/>
    <w:multiLevelType w:val="multilevel"/>
    <w:tmpl w:val="35E2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192580">
    <w:abstractNumId w:val="4"/>
  </w:num>
  <w:num w:numId="2" w16cid:durableId="1420176294">
    <w:abstractNumId w:val="3"/>
  </w:num>
  <w:num w:numId="3" w16cid:durableId="951205372">
    <w:abstractNumId w:val="2"/>
  </w:num>
  <w:num w:numId="4" w16cid:durableId="853425356">
    <w:abstractNumId w:val="1"/>
  </w:num>
  <w:num w:numId="5" w16cid:durableId="609315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12"/>
    <w:rsid w:val="00000D10"/>
    <w:rsid w:val="00045331"/>
    <w:rsid w:val="000E59A8"/>
    <w:rsid w:val="0014625F"/>
    <w:rsid w:val="002D2E75"/>
    <w:rsid w:val="003926E9"/>
    <w:rsid w:val="003C7169"/>
    <w:rsid w:val="00661847"/>
    <w:rsid w:val="006B63C9"/>
    <w:rsid w:val="00761509"/>
    <w:rsid w:val="00931AFB"/>
    <w:rsid w:val="00A01712"/>
    <w:rsid w:val="00A321CB"/>
    <w:rsid w:val="00B0063E"/>
    <w:rsid w:val="00B019FC"/>
    <w:rsid w:val="00B550F2"/>
    <w:rsid w:val="00B61845"/>
    <w:rsid w:val="00C566B5"/>
    <w:rsid w:val="00C956D0"/>
    <w:rsid w:val="00CE3828"/>
    <w:rsid w:val="00CF5756"/>
    <w:rsid w:val="00DE0E0D"/>
    <w:rsid w:val="00E93C49"/>
    <w:rsid w:val="00E9693B"/>
    <w:rsid w:val="00ED21A5"/>
    <w:rsid w:val="00FC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6FC5"/>
  <w15:chartTrackingRefBased/>
  <w15:docId w15:val="{D6CFA809-376B-41C6-B4FD-93C5C24B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1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1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017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1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17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1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1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1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1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17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17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A017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171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171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17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17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17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17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1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1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1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1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1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17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17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171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1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171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171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0171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01712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CF5756"/>
    <w:rPr>
      <w:b/>
      <w:bCs/>
    </w:rPr>
  </w:style>
  <w:style w:type="character" w:styleId="Zdraznn">
    <w:name w:val="Emphasis"/>
    <w:basedOn w:val="Standardnpsmoodstavce"/>
    <w:uiPriority w:val="20"/>
    <w:qFormat/>
    <w:rsid w:val="00CF57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0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smartlook.com/docs/privacy-policy" TargetMode="External"/><Relationship Id="rId13" Type="http://schemas.openxmlformats.org/officeDocument/2006/relationships/hyperlink" Target="https://help.opera.com/cs/latest/security-and-privac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policies/cookies/" TargetMode="External"/><Relationship Id="rId12" Type="http://schemas.openxmlformats.org/officeDocument/2006/relationships/hyperlink" Target="https://support.apple.com/cs-cz/guide/safari/sfri11471/ma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licies.google.com/privacy" TargetMode="External"/><Relationship Id="rId11" Type="http://schemas.openxmlformats.org/officeDocument/2006/relationships/hyperlink" Target="https://support.microsoft.com/cs-cz/microsoft-edge/vymaz%C3%A1n%C3%AD-soubor%C5%AF-cookie-v-prohl%C3%AD%C5%BEe%C4%8Di-microsoft-edge-63947406-40ac-c3b8-57b9-2a946a29ae09" TargetMode="External"/><Relationship Id="rId5" Type="http://schemas.openxmlformats.org/officeDocument/2006/relationships/hyperlink" Target="http://www.elektroorel.cz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upport.mozilla.org/cs/kb/povoleni-zakazani-cook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google.com/chrome/answer/95647?co=GENIE.Platform%3DDesktop&amp;hl=c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645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Marek Píša</cp:lastModifiedBy>
  <cp:revision>13</cp:revision>
  <dcterms:created xsi:type="dcterms:W3CDTF">2025-04-17T08:38:00Z</dcterms:created>
  <dcterms:modified xsi:type="dcterms:W3CDTF">2025-09-06T08:09:00Z</dcterms:modified>
</cp:coreProperties>
</file>